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2C5EADB1" w14:textId="15DEF230" w:rsidR="0019695C" w:rsidRPr="009437FD" w:rsidRDefault="007A7954" w:rsidP="00352B57">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 the Embassy / Consulate General</w:t>
      </w:r>
      <w:r w:rsidR="004678AB" w:rsidRPr="009437FD">
        <w:rPr>
          <w:rStyle w:val="tlid-translation"/>
          <w:sz w:val="24"/>
          <w:szCs w:val="24"/>
          <w:lang w:val="en-GB"/>
        </w:rPr>
        <w:t xml:space="preserve"> of the Republic of Bulgaria </w:t>
      </w:r>
      <w:r w:rsidR="009437FD" w:rsidRPr="009437FD">
        <w:rPr>
          <w:rStyle w:val="tlid-translation"/>
          <w:sz w:val="24"/>
          <w:szCs w:val="24"/>
          <w:lang w:val="en-GB"/>
        </w:rPr>
        <w:t xml:space="preserve">in </w:t>
      </w:r>
      <w:r w:rsidR="0019695C">
        <w:rPr>
          <w:rStyle w:val="tlid-translation"/>
          <w:sz w:val="24"/>
          <w:szCs w:val="24"/>
          <w:lang w:val="en-GB"/>
        </w:rPr>
        <w:t>the Lebanese Republic</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22C61D4D"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0019695C" w:rsidRPr="009437FD">
        <w:rPr>
          <w:rStyle w:val="tlid-translation"/>
          <w:b/>
          <w:sz w:val="24"/>
          <w:szCs w:val="24"/>
          <w:lang w:val="en-GB"/>
        </w:rPr>
        <w:t xml:space="preserve">of </w:t>
      </w:r>
      <w:r w:rsidR="0019695C">
        <w:rPr>
          <w:rStyle w:val="tlid-translation"/>
          <w:b/>
          <w:sz w:val="24"/>
          <w:szCs w:val="24"/>
          <w:lang w:val="en-GB"/>
        </w:rPr>
        <w:t>Lebanon</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9DC6B97" w14:textId="0CC03993" w:rsidR="0019695C" w:rsidRPr="00C90B41"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bg-BG"/>
        </w:rPr>
        <w:t xml:space="preserve">- </w:t>
      </w:r>
      <w:r w:rsidRPr="00C90B41">
        <w:rPr>
          <w:rFonts w:eastAsia="Times New Roman" w:cstheme="minorHAnsi"/>
          <w:i/>
          <w:color w:val="212121"/>
          <w:sz w:val="24"/>
          <w:szCs w:val="24"/>
          <w:lang w:val="en-GB"/>
        </w:rPr>
        <w:t>Providing quality and inclusive education;</w:t>
      </w:r>
    </w:p>
    <w:p w14:paraId="3D6EED37" w14:textId="16EB0C97" w:rsidR="009437FD" w:rsidRPr="00352B57" w:rsidRDefault="0019695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C90B41">
        <w:rPr>
          <w:rFonts w:eastAsia="Times New Roman" w:cstheme="minorHAnsi"/>
          <w:i/>
          <w:color w:val="212121"/>
          <w:sz w:val="24"/>
          <w:szCs w:val="24"/>
          <w:lang w:val="en-GB"/>
        </w:rPr>
        <w:t>- Sustainable economic development and support for sustainable employment, overcoming the negative socio-economic consequences of COVID-19</w:t>
      </w:r>
      <w:r>
        <w:rPr>
          <w:rFonts w:eastAsia="Times New Roman" w:cstheme="minorHAnsi"/>
          <w:i/>
          <w:color w:val="212121"/>
          <w:sz w:val="24"/>
          <w:szCs w:val="24"/>
          <w:lang w:val="bg-BG"/>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CE9F7CE" w14:textId="77777777" w:rsidR="0019695C"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437FD">
        <w:rPr>
          <w:rFonts w:eastAsia="Times New Roman" w:cstheme="minorHAnsi"/>
          <w:i/>
          <w:iCs/>
          <w:color w:val="212121"/>
          <w:sz w:val="24"/>
          <w:szCs w:val="24"/>
          <w:lang w:val="en-GB"/>
        </w:rPr>
        <w:t>The specific objective</w:t>
      </w:r>
      <w:r>
        <w:rPr>
          <w:rFonts w:eastAsia="Times New Roman" w:cstheme="minorHAnsi"/>
          <w:i/>
          <w:iCs/>
          <w:color w:val="212121"/>
          <w:sz w:val="24"/>
          <w:szCs w:val="24"/>
          <w:lang w:val="en-GB"/>
        </w:rPr>
        <w:t>s and scope of the projects are:</w:t>
      </w:r>
    </w:p>
    <w:p w14:paraId="16D482F7" w14:textId="77777777" w:rsidR="0019695C" w:rsidRPr="007609AC"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Peace and justice;</w:t>
      </w:r>
    </w:p>
    <w:p w14:paraId="71B0EB22" w14:textId="77777777" w:rsidR="0019695C" w:rsidRPr="007609AC"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Quality education;</w:t>
      </w:r>
    </w:p>
    <w:p w14:paraId="2B397A67" w14:textId="77777777" w:rsidR="0019695C" w:rsidRPr="007609AC"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Good health;</w:t>
      </w:r>
    </w:p>
    <w:p w14:paraId="57198F6B" w14:textId="77777777" w:rsidR="0019695C" w:rsidRPr="007609AC"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Secure jobs and economic growth;</w:t>
      </w:r>
    </w:p>
    <w:p w14:paraId="0A9FD916" w14:textId="77777777" w:rsidR="0019695C" w:rsidRPr="007609AC"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Gender equality;</w:t>
      </w:r>
    </w:p>
    <w:p w14:paraId="6EC319D1" w14:textId="11AB2061" w:rsidR="009437FD" w:rsidRPr="009437FD" w:rsidRDefault="0019695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xml:space="preserve">- Combating </w:t>
      </w:r>
      <w:r>
        <w:rPr>
          <w:rFonts w:eastAsia="Times New Roman" w:cstheme="minorHAnsi"/>
          <w:i/>
          <w:iCs/>
          <w:color w:val="212121"/>
          <w:sz w:val="24"/>
          <w:szCs w:val="24"/>
          <w:lang w:val="en-GB"/>
        </w:rPr>
        <w:t>climate change.</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C27B57E" w14:textId="52BA227B" w:rsidR="009437FD" w:rsidRPr="00352B57" w:rsidRDefault="0019695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66DD">
        <w:rPr>
          <w:rFonts w:eastAsia="Times New Roman" w:cstheme="minorHAnsi"/>
          <w:i/>
          <w:color w:val="212121"/>
          <w:sz w:val="24"/>
          <w:szCs w:val="24"/>
          <w:lang w:val="en"/>
        </w:rPr>
        <w:t xml:space="preserve">The conditions of the projects allow them to be aimed at achieving the set goals to a limited number and scope of users. It is mandatory that the target groups include a fair distribution of beneficiaries. Lebanese citizens of different genders, ethnicities, faiths or religions should be able to </w:t>
      </w:r>
      <w:r>
        <w:rPr>
          <w:rFonts w:eastAsia="Times New Roman" w:cstheme="minorHAnsi"/>
          <w:i/>
          <w:color w:val="212121"/>
          <w:sz w:val="24"/>
          <w:szCs w:val="24"/>
          <w:lang w:val="en"/>
        </w:rPr>
        <w:t xml:space="preserve">equally </w:t>
      </w:r>
      <w:r w:rsidRPr="00A966DD">
        <w:rPr>
          <w:rFonts w:eastAsia="Times New Roman" w:cstheme="minorHAnsi"/>
          <w:i/>
          <w:color w:val="212121"/>
          <w:sz w:val="24"/>
          <w:szCs w:val="24"/>
          <w:lang w:val="en"/>
        </w:rPr>
        <w:t>benefit from the projects.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49D705A" w14:textId="5382D10B" w:rsidR="00CB184B" w:rsidRPr="00352B57" w:rsidRDefault="0019695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1089F">
        <w:rPr>
          <w:rFonts w:eastAsia="Times New Roman" w:cstheme="minorHAnsi"/>
          <w:i/>
          <w:color w:val="212121"/>
          <w:sz w:val="24"/>
          <w:szCs w:val="24"/>
          <w:lang w:val="en"/>
        </w:rPr>
        <w:lastRenderedPageBreak/>
        <w:t>The expected results from the implementation of the projects are achievement of at least some of the set priorities and goals and affirmation of Bulgaria's reputation and international prestige. The expectations are mostly related to the creation of conditions for the provision of quality and inclusive education in the common national values in Lebanon, as well as support for sustainable employment in individual institutions of national importance.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07C58B08"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61523B">
        <w:rPr>
          <w:rStyle w:val="tlid-translation"/>
          <w:rFonts w:asciiTheme="minorHAnsi" w:hAnsiTheme="minorHAnsi" w:cstheme="minorHAnsi"/>
        </w:rPr>
        <w:t>5</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7A4914EE" w:rsidR="003D6175" w:rsidRPr="0061523B"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61523B">
        <w:rPr>
          <w:rStyle w:val="tlid-translation"/>
          <w:rFonts w:asciiTheme="minorHAnsi" w:hAnsiTheme="minorHAnsi" w:cstheme="minorHAnsi"/>
          <w:lang w:val="en-GB"/>
        </w:rPr>
        <w:t xml:space="preserve">for projects </w:t>
      </w:r>
      <w:r w:rsidR="004C5F14" w:rsidRPr="0061523B">
        <w:rPr>
          <w:rStyle w:val="tlid-translation"/>
          <w:rFonts w:asciiTheme="minorHAnsi" w:hAnsiTheme="minorHAnsi" w:cstheme="minorHAnsi"/>
          <w:lang w:val="en-GB"/>
        </w:rPr>
        <w:t>with</w:t>
      </w:r>
      <w:r w:rsidRPr="0061523B">
        <w:rPr>
          <w:rStyle w:val="tlid-translation"/>
          <w:rFonts w:asciiTheme="minorHAnsi" w:hAnsiTheme="minorHAnsi" w:cstheme="minorHAnsi"/>
          <w:lang w:val="en-GB"/>
        </w:rPr>
        <w:t xml:space="preserve"> main purpose to carry out repairs and /or construction </w:t>
      </w:r>
      <w:r w:rsidR="00BB7363" w:rsidRPr="0061523B">
        <w:rPr>
          <w:rStyle w:val="tlid-translation"/>
          <w:rFonts w:asciiTheme="minorHAnsi" w:hAnsiTheme="minorHAnsi" w:cstheme="minorHAnsi"/>
          <w:lang w:val="en-GB"/>
        </w:rPr>
        <w:t xml:space="preserve">activities </w:t>
      </w:r>
      <w:r w:rsidRPr="0061523B">
        <w:rPr>
          <w:rStyle w:val="tlid-translation"/>
          <w:rFonts w:asciiTheme="minorHAnsi" w:hAnsiTheme="minorHAnsi" w:cstheme="minorHAnsi"/>
          <w:lang w:val="en-GB"/>
        </w:rPr>
        <w:t xml:space="preserve">- up to </w:t>
      </w:r>
      <w:r w:rsidR="0061523B" w:rsidRPr="0061523B">
        <w:rPr>
          <w:rStyle w:val="tlid-translation"/>
          <w:rFonts w:asciiTheme="minorHAnsi" w:hAnsiTheme="minorHAnsi" w:cstheme="minorHAnsi"/>
        </w:rPr>
        <w:t>8</w:t>
      </w:r>
      <w:r w:rsidR="0019695C" w:rsidRPr="0061523B">
        <w:rPr>
          <w:rStyle w:val="tlid-translation"/>
          <w:rFonts w:asciiTheme="minorHAnsi" w:hAnsiTheme="minorHAnsi" w:cstheme="minorHAnsi"/>
          <w:lang w:val="bg-BG"/>
        </w:rPr>
        <w:t>0 000</w:t>
      </w:r>
      <w:r w:rsidR="00CD6079" w:rsidRPr="0061523B">
        <w:rPr>
          <w:rStyle w:val="tlid-translation"/>
          <w:rFonts w:asciiTheme="minorHAnsi" w:hAnsiTheme="minorHAnsi" w:cstheme="minorHAnsi"/>
          <w:lang w:val="bg-BG"/>
        </w:rPr>
        <w:t xml:space="preserve"> </w:t>
      </w:r>
      <w:r w:rsidRPr="0061523B">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6ECE926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7A3D74">
        <w:rPr>
          <w:rStyle w:val="tlid-translation"/>
          <w:sz w:val="24"/>
          <w:szCs w:val="24"/>
          <w:lang w:val="en-GB"/>
        </w:rPr>
        <w:t>2023</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7A3D74">
        <w:rPr>
          <w:rStyle w:val="tlid-translation"/>
          <w:sz w:val="24"/>
          <w:szCs w:val="24"/>
          <w:lang w:val="en-GB"/>
        </w:rPr>
        <w:t>2023</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66944773"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7A3D74">
        <w:rPr>
          <w:rStyle w:val="tlid-translation"/>
          <w:sz w:val="24"/>
          <w:szCs w:val="24"/>
          <w:lang w:val="en-GB"/>
        </w:rPr>
        <w:t>2025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3405666E"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19695C" w:rsidRPr="0019695C">
        <w:rPr>
          <w:rFonts w:asciiTheme="minorHAnsi" w:hAnsiTheme="minorHAnsi" w:cstheme="minorHAnsi"/>
          <w:color w:val="212121"/>
        </w:rPr>
        <w:t>Leb</w:t>
      </w:r>
      <w:r w:rsidR="0019695C">
        <w:rPr>
          <w:rFonts w:asciiTheme="minorHAnsi" w:hAnsiTheme="minorHAnsi" w:cstheme="minorHAnsi"/>
          <w:color w:val="212121"/>
        </w:rPr>
        <w:t>anon</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11CA4FEC" w14:textId="614DA2DC" w:rsidR="0019695C" w:rsidRPr="00121067"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It is desirable to include activities that contribute to the strengtheni</w:t>
      </w:r>
      <w:r w:rsidR="004B4A41">
        <w:rPr>
          <w:rFonts w:eastAsia="Times New Roman" w:cstheme="minorHAnsi"/>
          <w:i/>
          <w:color w:val="212121"/>
          <w:sz w:val="24"/>
          <w:szCs w:val="24"/>
          <w:lang w:val="en-GB"/>
        </w:rPr>
        <w:t xml:space="preserve">ng of public institutions in </w:t>
      </w:r>
      <w:r w:rsidRPr="00121067">
        <w:rPr>
          <w:rFonts w:eastAsia="Times New Roman" w:cstheme="minorHAnsi"/>
          <w:i/>
          <w:color w:val="212121"/>
          <w:sz w:val="24"/>
          <w:szCs w:val="24"/>
          <w:lang w:val="en-GB"/>
        </w:rPr>
        <w:t xml:space="preserve"> </w:t>
      </w:r>
      <w:r w:rsidR="004B4A41">
        <w:rPr>
          <w:rFonts w:eastAsia="Times New Roman" w:cstheme="minorHAnsi"/>
          <w:i/>
          <w:color w:val="212121"/>
          <w:sz w:val="24"/>
          <w:szCs w:val="24"/>
          <w:lang w:val="en-GB"/>
        </w:rPr>
        <w:t>Lebanon</w:t>
      </w:r>
      <w:r w:rsidRPr="00121067">
        <w:rPr>
          <w:rFonts w:eastAsia="Times New Roman" w:cstheme="minorHAnsi"/>
          <w:i/>
          <w:color w:val="212121"/>
          <w:sz w:val="24"/>
          <w:szCs w:val="24"/>
          <w:lang w:val="en-GB"/>
        </w:rPr>
        <w:t>, respon</w:t>
      </w:r>
      <w:r w:rsidR="004B4A41">
        <w:rPr>
          <w:rFonts w:eastAsia="Times New Roman" w:cstheme="minorHAnsi"/>
          <w:i/>
          <w:color w:val="212121"/>
          <w:sz w:val="24"/>
          <w:szCs w:val="24"/>
          <w:lang w:val="en-GB"/>
        </w:rPr>
        <w:t>sible for the development and/</w:t>
      </w:r>
      <w:r w:rsidRPr="00121067">
        <w:rPr>
          <w:rFonts w:eastAsia="Times New Roman" w:cstheme="minorHAnsi"/>
          <w:i/>
          <w:color w:val="212121"/>
          <w:sz w:val="24"/>
          <w:szCs w:val="24"/>
          <w:lang w:val="en-GB"/>
        </w:rPr>
        <w:t>or implementation of national policy in the priority areas and aimed at helping to strengthen their transparency, accountability and efficiency, which contribute to strengthening the development of civil society and enhancing its contribution to social justice, democracy and sustainable development. These can be:</w:t>
      </w:r>
    </w:p>
    <w:p w14:paraId="1968DB4A" w14:textId="07C6CC46" w:rsidR="0019695C" w:rsidRPr="00121067" w:rsidRDefault="004B4A41"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Development of new/</w:t>
      </w:r>
      <w:r w:rsidR="0019695C" w:rsidRPr="00121067">
        <w:rPr>
          <w:rFonts w:eastAsia="Times New Roman" w:cstheme="minorHAnsi"/>
          <w:i/>
          <w:color w:val="212121"/>
          <w:sz w:val="24"/>
          <w:szCs w:val="24"/>
          <w:lang w:val="en-GB"/>
        </w:rPr>
        <w:t>updating of existing training modules;</w:t>
      </w:r>
    </w:p>
    <w:p w14:paraId="66B17574" w14:textId="3840DBAC" w:rsidR="0019695C" w:rsidRPr="00121067"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xml:space="preserve">- </w:t>
      </w:r>
      <w:r w:rsidR="004B4A41">
        <w:rPr>
          <w:rFonts w:eastAsia="Times New Roman" w:cstheme="minorHAnsi"/>
          <w:i/>
          <w:color w:val="212121"/>
          <w:sz w:val="24"/>
          <w:szCs w:val="24"/>
          <w:lang w:val="en-GB"/>
        </w:rPr>
        <w:t>O</w:t>
      </w:r>
      <w:r w:rsidRPr="00121067">
        <w:rPr>
          <w:rFonts w:eastAsia="Times New Roman" w:cstheme="minorHAnsi"/>
          <w:i/>
          <w:color w:val="212121"/>
          <w:sz w:val="24"/>
          <w:szCs w:val="24"/>
          <w:lang w:val="en-GB"/>
        </w:rPr>
        <w:t>rganizing and conducting trainings for the employees of the</w:t>
      </w:r>
      <w:r w:rsidR="004B4A41">
        <w:rPr>
          <w:rFonts w:eastAsia="Times New Roman" w:cstheme="minorHAnsi"/>
          <w:i/>
          <w:color w:val="212121"/>
          <w:sz w:val="24"/>
          <w:szCs w:val="24"/>
          <w:lang w:val="en-GB"/>
        </w:rPr>
        <w:t xml:space="preserve"> Lebanese</w:t>
      </w:r>
      <w:r w:rsidRPr="00121067">
        <w:rPr>
          <w:rFonts w:eastAsia="Times New Roman" w:cstheme="minorHAnsi"/>
          <w:i/>
          <w:color w:val="212121"/>
          <w:sz w:val="24"/>
          <w:szCs w:val="24"/>
          <w:lang w:val="en-GB"/>
        </w:rPr>
        <w:t xml:space="preserve"> administration;</w:t>
      </w:r>
    </w:p>
    <w:p w14:paraId="40F3DF99" w14:textId="3F175CFF" w:rsidR="0019695C" w:rsidRPr="00121067"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xml:space="preserve">- </w:t>
      </w:r>
      <w:r w:rsidR="004B4A41">
        <w:rPr>
          <w:rFonts w:eastAsia="Times New Roman" w:cstheme="minorHAnsi"/>
          <w:i/>
          <w:color w:val="212121"/>
          <w:sz w:val="24"/>
          <w:szCs w:val="24"/>
          <w:lang w:val="en-GB"/>
        </w:rPr>
        <w:t>C</w:t>
      </w:r>
      <w:r w:rsidRPr="00121067">
        <w:rPr>
          <w:rFonts w:eastAsia="Times New Roman" w:cstheme="minorHAnsi"/>
          <w:i/>
          <w:color w:val="212121"/>
          <w:sz w:val="24"/>
          <w:szCs w:val="24"/>
          <w:lang w:val="en-GB"/>
        </w:rPr>
        <w:t xml:space="preserve">onducting trainings on specific topics in or by Bulgarian institutions for exchange of good practices and raising the qualification of the employees of the </w:t>
      </w:r>
      <w:r w:rsidR="004B4A41">
        <w:rPr>
          <w:rFonts w:eastAsia="Times New Roman" w:cstheme="minorHAnsi"/>
          <w:i/>
          <w:color w:val="212121"/>
          <w:sz w:val="24"/>
          <w:szCs w:val="24"/>
          <w:lang w:val="en-GB"/>
        </w:rPr>
        <w:t xml:space="preserve">Lebanese </w:t>
      </w:r>
      <w:r w:rsidRPr="00121067">
        <w:rPr>
          <w:rFonts w:eastAsia="Times New Roman" w:cstheme="minorHAnsi"/>
          <w:i/>
          <w:color w:val="212121"/>
          <w:sz w:val="24"/>
          <w:szCs w:val="24"/>
          <w:lang w:val="en-GB"/>
        </w:rPr>
        <w:t>administration;</w:t>
      </w:r>
    </w:p>
    <w:p w14:paraId="66D5BF1B" w14:textId="1433E6BD" w:rsidR="0019695C" w:rsidRPr="00121067"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xml:space="preserve">- </w:t>
      </w:r>
      <w:r w:rsidR="004B4A41" w:rsidRPr="00121067">
        <w:rPr>
          <w:rFonts w:eastAsia="Times New Roman" w:cstheme="minorHAnsi"/>
          <w:i/>
          <w:color w:val="212121"/>
          <w:sz w:val="24"/>
          <w:szCs w:val="24"/>
          <w:lang w:val="en-GB"/>
        </w:rPr>
        <w:t>Development</w:t>
      </w:r>
      <w:r w:rsidRPr="00121067">
        <w:rPr>
          <w:rFonts w:eastAsia="Times New Roman" w:cstheme="minorHAnsi"/>
          <w:i/>
          <w:color w:val="212121"/>
          <w:sz w:val="24"/>
          <w:szCs w:val="24"/>
          <w:lang w:val="en-GB"/>
        </w:rPr>
        <w:t xml:space="preserve"> of research and strategies;</w:t>
      </w:r>
      <w:r w:rsidR="004B4A41">
        <w:rPr>
          <w:rFonts w:eastAsia="Times New Roman" w:cstheme="minorHAnsi"/>
          <w:i/>
          <w:color w:val="212121"/>
          <w:sz w:val="24"/>
          <w:szCs w:val="24"/>
          <w:lang w:val="en-GB"/>
        </w:rPr>
        <w:t xml:space="preserve"> </w:t>
      </w:r>
    </w:p>
    <w:p w14:paraId="31115670" w14:textId="294B9C3E" w:rsidR="0019695C" w:rsidRPr="00121067"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xml:space="preserve">- </w:t>
      </w:r>
      <w:r w:rsidR="004B4A41" w:rsidRPr="00121067">
        <w:rPr>
          <w:rFonts w:eastAsia="Times New Roman" w:cstheme="minorHAnsi"/>
          <w:i/>
          <w:color w:val="212121"/>
          <w:sz w:val="24"/>
          <w:szCs w:val="24"/>
          <w:lang w:val="en-GB"/>
        </w:rPr>
        <w:t>Activities</w:t>
      </w:r>
      <w:r w:rsidRPr="00121067">
        <w:rPr>
          <w:rFonts w:eastAsia="Times New Roman" w:cstheme="minorHAnsi"/>
          <w:i/>
          <w:color w:val="212121"/>
          <w:sz w:val="24"/>
          <w:szCs w:val="24"/>
          <w:lang w:val="en-GB"/>
        </w:rPr>
        <w:t xml:space="preserve"> to raise awareness of citizens' rights;</w:t>
      </w:r>
    </w:p>
    <w:p w14:paraId="012DC22F" w14:textId="322AD980" w:rsidR="0019695C" w:rsidRPr="00121067"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xml:space="preserve">- </w:t>
      </w:r>
      <w:r w:rsidR="004B4A41" w:rsidRPr="00121067">
        <w:rPr>
          <w:rFonts w:eastAsia="Times New Roman" w:cstheme="minorHAnsi"/>
          <w:i/>
          <w:color w:val="212121"/>
          <w:sz w:val="24"/>
          <w:szCs w:val="24"/>
          <w:lang w:val="en-GB"/>
        </w:rPr>
        <w:t>Activities</w:t>
      </w:r>
      <w:r w:rsidRPr="00121067">
        <w:rPr>
          <w:rFonts w:eastAsia="Times New Roman" w:cstheme="minorHAnsi"/>
          <w:i/>
          <w:color w:val="212121"/>
          <w:sz w:val="24"/>
          <w:szCs w:val="24"/>
          <w:lang w:val="en-GB"/>
        </w:rPr>
        <w:t xml:space="preserve"> to promote multicultural dialogue and to reduce racism, xenophobia, hate speech, discrimination and intolerance in society;</w:t>
      </w:r>
    </w:p>
    <w:p w14:paraId="537F4117" w14:textId="77777777" w:rsidR="0019695C" w:rsidRDefault="0019695C" w:rsidP="001969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121067">
        <w:rPr>
          <w:rFonts w:eastAsia="Times New Roman" w:cstheme="minorHAnsi"/>
          <w:i/>
          <w:color w:val="212121"/>
          <w:sz w:val="24"/>
          <w:szCs w:val="24"/>
          <w:lang w:val="en-GB"/>
        </w:rPr>
        <w:t xml:space="preserve">- activities related to improving the quality of the infrastructure and increasing the potential of the sites through supply of equipment and materials, construction </w:t>
      </w:r>
      <w:r>
        <w:rPr>
          <w:rFonts w:eastAsia="Times New Roman" w:cstheme="minorHAnsi"/>
          <w:i/>
          <w:color w:val="212121"/>
          <w:sz w:val="24"/>
          <w:szCs w:val="24"/>
          <w:lang w:val="en-GB"/>
        </w:rPr>
        <w:t>works, rehabilitation, renewal</w:t>
      </w:r>
      <w:r w:rsidRPr="00121067">
        <w:rPr>
          <w:rFonts w:eastAsia="Times New Roman" w:cstheme="minorHAnsi"/>
          <w:i/>
          <w:color w:val="212121"/>
          <w:sz w:val="24"/>
          <w:szCs w:val="24"/>
          <w:lang w:val="en-GB"/>
        </w:rPr>
        <w:t>, measures for preservation and improvement of the existing infrastructure and sites in it, such as maintenance, restoration and etc.</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8B1CC2"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4D6420A1"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w:t>
      </w:r>
      <w:r w:rsidR="004B4A41">
        <w:rPr>
          <w:rStyle w:val="tlid-translation"/>
          <w:rFonts w:cstheme="minorHAnsi"/>
          <w:sz w:val="24"/>
          <w:szCs w:val="24"/>
          <w:lang w:val="en-GB"/>
        </w:rPr>
        <w:t>ly completed in Bulgarian and /</w:t>
      </w:r>
      <w:r w:rsidR="00B06716" w:rsidRPr="00B06716">
        <w:rPr>
          <w:rStyle w:val="tlid-translation"/>
          <w:rFonts w:cstheme="minorHAnsi"/>
          <w:sz w:val="24"/>
          <w:szCs w:val="24"/>
          <w:lang w:val="en-GB"/>
        </w:rPr>
        <w:t>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4B4A41">
        <w:rPr>
          <w:rFonts w:cstheme="minorHAnsi"/>
          <w:color w:val="212121"/>
          <w:lang w:val="en-GB"/>
        </w:rPr>
        <w:t>Lebanon</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3917D07" w14:textId="77777777" w:rsidR="0019695C" w:rsidRPr="00DB7F39" w:rsidRDefault="0019695C" w:rsidP="001969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B7F39">
        <w:rPr>
          <w:rFonts w:eastAsia="Times New Roman" w:cstheme="minorHAnsi"/>
          <w:i/>
          <w:color w:val="212121"/>
          <w:sz w:val="24"/>
          <w:szCs w:val="24"/>
          <w:lang w:val="en"/>
        </w:rPr>
        <w:t>The deadline for calls for proposals is June 30, 2021.</w:t>
      </w:r>
    </w:p>
    <w:p w14:paraId="76AB417C" w14:textId="6345555D" w:rsidR="00926850" w:rsidRPr="00352B57" w:rsidRDefault="0019695C"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B7F39">
        <w:rPr>
          <w:rFonts w:eastAsia="Times New Roman" w:cstheme="minorHAnsi"/>
          <w:i/>
          <w:color w:val="212121"/>
          <w:sz w:val="24"/>
          <w:szCs w:val="24"/>
          <w:lang w:val="en"/>
        </w:rPr>
        <w:t xml:space="preserve">Taking into account the challenges due to the danger of infection with COVID-19, the </w:t>
      </w:r>
      <w:r w:rsidR="004B4A41">
        <w:rPr>
          <w:rFonts w:eastAsia="Times New Roman" w:cstheme="minorHAnsi"/>
          <w:i/>
          <w:color w:val="212121"/>
          <w:sz w:val="24"/>
          <w:szCs w:val="24"/>
          <w:lang w:val="en"/>
        </w:rPr>
        <w:t>project documents should be send</w:t>
      </w:r>
      <w:r w:rsidRPr="00DB7F39">
        <w:rPr>
          <w:rFonts w:eastAsia="Times New Roman" w:cstheme="minorHAnsi"/>
          <w:i/>
          <w:color w:val="212121"/>
          <w:sz w:val="24"/>
          <w:szCs w:val="24"/>
          <w:lang w:val="en"/>
        </w:rPr>
        <w:t xml:space="preserve"> to the e-mail address of the embassy</w:t>
      </w:r>
      <w:r>
        <w:rPr>
          <w:rFonts w:eastAsia="Times New Roman" w:cstheme="minorHAnsi"/>
          <w:i/>
          <w:color w:val="212121"/>
          <w:sz w:val="24"/>
          <w:szCs w:val="24"/>
          <w:lang w:val="en"/>
        </w:rPr>
        <w:t>:</w:t>
      </w:r>
      <w:r w:rsidRPr="00DB7F39">
        <w:rPr>
          <w:rFonts w:eastAsia="Times New Roman" w:cstheme="minorHAnsi"/>
          <w:i/>
          <w:color w:val="212121"/>
          <w:sz w:val="24"/>
          <w:szCs w:val="24"/>
          <w:lang w:val="en"/>
        </w:rPr>
        <w:t xml:space="preserve"> </w:t>
      </w:r>
      <w:hyperlink r:id="rId10" w:history="1">
        <w:r w:rsidRPr="00B10167">
          <w:rPr>
            <w:rStyle w:val="Hyperlink"/>
            <w:rFonts w:eastAsia="Times New Roman" w:cstheme="minorHAnsi"/>
            <w:i/>
            <w:sz w:val="24"/>
            <w:szCs w:val="24"/>
            <w:lang w:val="en"/>
          </w:rPr>
          <w:t>embassy.beirut@mfa.bg</w:t>
        </w:r>
      </w:hyperlink>
      <w:r>
        <w:rPr>
          <w:rFonts w:eastAsia="Times New Roman" w:cstheme="minorHAnsi"/>
          <w:i/>
          <w:color w:val="212121"/>
          <w:sz w:val="24"/>
          <w:szCs w:val="24"/>
          <w:lang w:val="en"/>
        </w:rPr>
        <w:t xml:space="preserve"> both </w:t>
      </w:r>
      <w:r w:rsidRPr="00DB7F39">
        <w:rPr>
          <w:rFonts w:eastAsia="Times New Roman" w:cstheme="minorHAnsi"/>
          <w:i/>
          <w:color w:val="212121"/>
          <w:sz w:val="24"/>
          <w:szCs w:val="24"/>
          <w:lang w:val="en"/>
        </w:rPr>
        <w:t xml:space="preserve">in electronic MS Word format and scanned in </w:t>
      </w:r>
      <w:r>
        <w:rPr>
          <w:rFonts w:eastAsia="Times New Roman" w:cstheme="minorHAnsi"/>
          <w:i/>
          <w:color w:val="212121"/>
          <w:sz w:val="24"/>
          <w:szCs w:val="24"/>
          <w:lang w:val="en"/>
        </w:rPr>
        <w:t>.pdf</w:t>
      </w:r>
      <w:r w:rsidRPr="00DB7F39">
        <w:rPr>
          <w:rFonts w:eastAsia="Times New Roman" w:cstheme="minorHAnsi"/>
          <w:i/>
          <w:color w:val="212121"/>
          <w:sz w:val="24"/>
          <w:szCs w:val="24"/>
          <w:lang w:val="en"/>
        </w:rPr>
        <w:t xml:space="preserve"> format.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1F53E65F"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19695C">
        <w:rPr>
          <w:rFonts w:cstheme="minorHAnsi"/>
          <w:color w:val="212121"/>
          <w:lang w:val="en-GB"/>
        </w:rPr>
        <w:t>Lebanon</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063E" w14:textId="77777777" w:rsidR="008B1CC2" w:rsidRDefault="008B1CC2" w:rsidP="003E46F1">
      <w:pPr>
        <w:spacing w:after="0" w:line="240" w:lineRule="auto"/>
      </w:pPr>
      <w:r>
        <w:separator/>
      </w:r>
    </w:p>
  </w:endnote>
  <w:endnote w:type="continuationSeparator" w:id="0">
    <w:p w14:paraId="06EA7284" w14:textId="77777777" w:rsidR="008B1CC2" w:rsidRDefault="008B1CC2"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3DCB5202" w:rsidR="007A7954" w:rsidRDefault="007A7954">
        <w:pPr>
          <w:pStyle w:val="Footer"/>
          <w:jc w:val="center"/>
        </w:pPr>
        <w:r>
          <w:fldChar w:fldCharType="begin"/>
        </w:r>
        <w:r>
          <w:instrText xml:space="preserve"> PAGE   \* MERGEFORMAT </w:instrText>
        </w:r>
        <w:r>
          <w:fldChar w:fldCharType="separate"/>
        </w:r>
        <w:r w:rsidR="0054123C">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4D16" w14:textId="77777777" w:rsidR="008B1CC2" w:rsidRDefault="008B1CC2" w:rsidP="003E46F1">
      <w:pPr>
        <w:spacing w:after="0" w:line="240" w:lineRule="auto"/>
      </w:pPr>
      <w:r>
        <w:separator/>
      </w:r>
    </w:p>
  </w:footnote>
  <w:footnote w:type="continuationSeparator" w:id="0">
    <w:p w14:paraId="06CECA8A" w14:textId="77777777" w:rsidR="008B1CC2" w:rsidRDefault="008B1CC2"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9695C"/>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2B57"/>
    <w:rsid w:val="00355EEC"/>
    <w:rsid w:val="003667E0"/>
    <w:rsid w:val="003B61BC"/>
    <w:rsid w:val="003D383B"/>
    <w:rsid w:val="003D6175"/>
    <w:rsid w:val="003D68E9"/>
    <w:rsid w:val="003E46F1"/>
    <w:rsid w:val="00403339"/>
    <w:rsid w:val="00403775"/>
    <w:rsid w:val="0041066A"/>
    <w:rsid w:val="004249B4"/>
    <w:rsid w:val="00455260"/>
    <w:rsid w:val="00457382"/>
    <w:rsid w:val="004574CA"/>
    <w:rsid w:val="00457B41"/>
    <w:rsid w:val="004678AB"/>
    <w:rsid w:val="00494D41"/>
    <w:rsid w:val="004A5F20"/>
    <w:rsid w:val="004B4A41"/>
    <w:rsid w:val="004C5F14"/>
    <w:rsid w:val="004D6D1D"/>
    <w:rsid w:val="004F4160"/>
    <w:rsid w:val="0052407A"/>
    <w:rsid w:val="0054123C"/>
    <w:rsid w:val="00546BC7"/>
    <w:rsid w:val="00550F2B"/>
    <w:rsid w:val="00563038"/>
    <w:rsid w:val="00563962"/>
    <w:rsid w:val="00567E10"/>
    <w:rsid w:val="00570412"/>
    <w:rsid w:val="0058287C"/>
    <w:rsid w:val="0058550E"/>
    <w:rsid w:val="00587EC1"/>
    <w:rsid w:val="005959C2"/>
    <w:rsid w:val="005A3DA8"/>
    <w:rsid w:val="005B077C"/>
    <w:rsid w:val="005D43AC"/>
    <w:rsid w:val="005D5B7B"/>
    <w:rsid w:val="005D7B25"/>
    <w:rsid w:val="0061523B"/>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3D74"/>
    <w:rsid w:val="007A4F3D"/>
    <w:rsid w:val="007A7954"/>
    <w:rsid w:val="007B36D6"/>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1CC2"/>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72FA6"/>
    <w:rsid w:val="00B9176B"/>
    <w:rsid w:val="00B93894"/>
    <w:rsid w:val="00BA1059"/>
    <w:rsid w:val="00BB1393"/>
    <w:rsid w:val="00BB7363"/>
    <w:rsid w:val="00BD2320"/>
    <w:rsid w:val="00BD3E6B"/>
    <w:rsid w:val="00BE20EB"/>
    <w:rsid w:val="00BE5CE3"/>
    <w:rsid w:val="00BE6965"/>
    <w:rsid w:val="00BF7DB2"/>
    <w:rsid w:val="00C01F58"/>
    <w:rsid w:val="00C06420"/>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EF3AB2"/>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beirut@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3E6DB59-82A4-4135-9E11-98DBB632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Tatiana Tchipeva</cp:lastModifiedBy>
  <cp:revision>2</cp:revision>
  <cp:lastPrinted>2019-03-21T13:40:00Z</cp:lastPrinted>
  <dcterms:created xsi:type="dcterms:W3CDTF">2022-05-27T11:56:00Z</dcterms:created>
  <dcterms:modified xsi:type="dcterms:W3CDTF">2022-05-27T11:56:00Z</dcterms:modified>
</cp:coreProperties>
</file>